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>АДМИНИСТРАЦИЯ ПЛЁСО-КУРЬИНСКОГО СЕЛЬСОВЕТА</w:t>
      </w: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>ХАБАРСКОГО РАЙОНА АЛТАЙСКОГО КРАЯ</w:t>
      </w: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>ПОСТАНОВЛЕНИЕ</w:t>
      </w: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6CEA" w:rsidRPr="004C2BCF" w:rsidRDefault="001D0AA4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03.04. </w:t>
      </w:r>
      <w:r w:rsidR="00B06CEA" w:rsidRPr="004C2BCF">
        <w:rPr>
          <w:rFonts w:ascii="Arial" w:hAnsi="Arial" w:cs="Arial"/>
          <w:b/>
          <w:sz w:val="24"/>
          <w:szCs w:val="24"/>
        </w:rPr>
        <w:t>2023</w:t>
      </w:r>
      <w:r w:rsidR="004C2BCF">
        <w:rPr>
          <w:rFonts w:ascii="Arial" w:hAnsi="Arial" w:cs="Arial"/>
          <w:b/>
          <w:sz w:val="24"/>
          <w:szCs w:val="24"/>
        </w:rPr>
        <w:t xml:space="preserve"> </w:t>
      </w:r>
      <w:r w:rsidR="00B06CEA" w:rsidRPr="004C2BCF">
        <w:rPr>
          <w:rFonts w:ascii="Arial" w:hAnsi="Arial" w:cs="Arial"/>
          <w:b/>
          <w:sz w:val="24"/>
          <w:szCs w:val="24"/>
        </w:rPr>
        <w:t xml:space="preserve">г                                           </w:t>
      </w:r>
      <w:r w:rsidR="004C2BC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06CEA" w:rsidRPr="004C2BCF">
        <w:rPr>
          <w:rFonts w:ascii="Arial" w:hAnsi="Arial" w:cs="Arial"/>
          <w:b/>
          <w:sz w:val="24"/>
          <w:szCs w:val="24"/>
        </w:rPr>
        <w:t xml:space="preserve">         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="00B06CEA" w:rsidRPr="004C2B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B06CEA" w:rsidRPr="004C2BCF">
        <w:rPr>
          <w:rFonts w:ascii="Arial" w:hAnsi="Arial" w:cs="Arial"/>
          <w:b/>
          <w:sz w:val="24"/>
          <w:szCs w:val="24"/>
        </w:rPr>
        <w:t>с</w:t>
      </w:r>
      <w:proofErr w:type="gramStart"/>
      <w:r w:rsidR="00B06CEA" w:rsidRPr="004C2BCF">
        <w:rPr>
          <w:rFonts w:ascii="Arial" w:hAnsi="Arial" w:cs="Arial"/>
          <w:b/>
          <w:sz w:val="24"/>
          <w:szCs w:val="24"/>
        </w:rPr>
        <w:t>.П</w:t>
      </w:r>
      <w:proofErr w:type="gramEnd"/>
      <w:r w:rsidR="00B06CEA" w:rsidRPr="004C2BCF">
        <w:rPr>
          <w:rFonts w:ascii="Arial" w:hAnsi="Arial" w:cs="Arial"/>
          <w:b/>
          <w:sz w:val="24"/>
          <w:szCs w:val="24"/>
        </w:rPr>
        <w:t>лёсо-Курья</w:t>
      </w:r>
      <w:proofErr w:type="spellEnd"/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6CEA" w:rsidRPr="004C2BCF" w:rsidRDefault="00B06CEA" w:rsidP="00B06C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C2BCF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4C2BCF">
        <w:rPr>
          <w:rFonts w:ascii="Arial" w:hAnsi="Arial" w:cs="Arial"/>
          <w:b/>
          <w:sz w:val="24"/>
          <w:szCs w:val="24"/>
        </w:rPr>
        <w:t>Плёсо-Курьинского</w:t>
      </w:r>
      <w:proofErr w:type="spellEnd"/>
      <w:r w:rsidRPr="004C2BCF">
        <w:rPr>
          <w:rFonts w:ascii="Arial" w:hAnsi="Arial" w:cs="Arial"/>
          <w:b/>
          <w:color w:val="000000"/>
          <w:sz w:val="24"/>
          <w:szCs w:val="24"/>
        </w:rPr>
        <w:t xml:space="preserve"> сельсовета  от   20.04.2016</w:t>
      </w:r>
      <w:r w:rsidR="000B1DD2" w:rsidRPr="004C2BC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C2BCF">
        <w:rPr>
          <w:rFonts w:ascii="Arial" w:hAnsi="Arial" w:cs="Arial"/>
          <w:b/>
          <w:color w:val="000000"/>
          <w:sz w:val="24"/>
          <w:szCs w:val="24"/>
        </w:rPr>
        <w:t xml:space="preserve">№ 19 </w:t>
      </w:r>
      <w:r w:rsidRPr="004C2BCF">
        <w:rPr>
          <w:rFonts w:ascii="Arial" w:hAnsi="Arial" w:cs="Arial"/>
          <w:b/>
          <w:spacing w:val="10"/>
          <w:sz w:val="24"/>
          <w:szCs w:val="24"/>
        </w:rPr>
        <w:t xml:space="preserve">«Об утверждении </w:t>
      </w:r>
      <w:r w:rsidRPr="004C2BCF">
        <w:rPr>
          <w:rFonts w:ascii="Arial" w:hAnsi="Arial" w:cs="Arial"/>
          <w:b/>
          <w:bCs/>
          <w:iCs/>
          <w:sz w:val="24"/>
          <w:szCs w:val="24"/>
        </w:rPr>
        <w:t xml:space="preserve">административного регламента   по  предоставлению муниципальной     услуги                                                                          </w:t>
      </w:r>
      <w:r w:rsidRPr="004C2BCF">
        <w:rPr>
          <w:rFonts w:ascii="Arial" w:hAnsi="Arial" w:cs="Arial"/>
          <w:b/>
          <w:sz w:val="24"/>
          <w:szCs w:val="24"/>
        </w:rPr>
        <w:t>«Постановка на учет граждан, испытывающих потребность                                                     в древесине для собственных нужд»</w:t>
      </w:r>
    </w:p>
    <w:p w:rsidR="00967716" w:rsidRDefault="00967716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Pr="001B201E" w:rsidRDefault="0079386B" w:rsidP="001D0AA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соответствии с Федеральным законом от 27 июля 2010 года № 210-ФЗ «Об  организации предоставления государственных и муниципальных услуг», с целью обеспечения доступности и качественного исполнения муниципальной услуги,  руководствуясь Законом Алтайского края от 10 сентября 2007 года N 87-ЗС "О регулировании отдельных лесных отношений на территории Алтайского края",</w:t>
      </w:r>
      <w:r w:rsidR="007919D1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Законом Алтайского края от 21 декабря 2021 года N 115-ЗС «О внесении изменений</w:t>
      </w:r>
      <w:proofErr w:type="gramEnd"/>
      <w:r w:rsidRPr="001B201E">
        <w:rPr>
          <w:rFonts w:ascii="Arial" w:hAnsi="Arial" w:cs="Arial"/>
          <w:sz w:val="24"/>
          <w:szCs w:val="24"/>
        </w:rPr>
        <w:t xml:space="preserve"> в отдельные законы Алтайского края», Лесного кодекса Российской Федерации от 04.12.2006 </w:t>
      </w:r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№ 200-ФЗ, Уставом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Плёсо-Курьинск</w:t>
      </w:r>
      <w:r w:rsidRPr="001B201E"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сельс</w:t>
      </w:r>
      <w:r>
        <w:rPr>
          <w:rFonts w:ascii="Arial" w:hAnsi="Arial" w:cs="Arial"/>
          <w:sz w:val="24"/>
          <w:szCs w:val="24"/>
        </w:rPr>
        <w:t>о</w:t>
      </w:r>
      <w:r w:rsidRPr="001B201E">
        <w:rPr>
          <w:rFonts w:ascii="Arial" w:hAnsi="Arial" w:cs="Arial"/>
          <w:sz w:val="24"/>
          <w:szCs w:val="24"/>
        </w:rPr>
        <w:t>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района Алтайского  края 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ПОСТАНОВЛЯЮ: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  <w:highlight w:val="yellow"/>
        </w:rPr>
      </w:pPr>
    </w:p>
    <w:p w:rsidR="0079386B" w:rsidRPr="0079386B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</w:t>
      </w:r>
      <w:r w:rsidRPr="001B201E">
        <w:rPr>
          <w:rFonts w:ascii="Arial" w:hAnsi="Arial" w:cs="Arial"/>
          <w:sz w:val="24"/>
          <w:szCs w:val="24"/>
        </w:rPr>
        <w:t xml:space="preserve">. </w:t>
      </w:r>
      <w:r w:rsidR="001D0AA4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в </w:t>
      </w:r>
      <w:r w:rsidRPr="0079386B">
        <w:rPr>
          <w:rFonts w:ascii="Times New Roman" w:hAnsi="Times New Roman" w:cs="Times New Roman"/>
          <w:sz w:val="28"/>
          <w:szCs w:val="28"/>
        </w:rPr>
        <w:t xml:space="preserve"> </w:t>
      </w:r>
      <w:r w:rsidRPr="0079386B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proofErr w:type="spellStart"/>
      <w:r w:rsidRPr="0079386B">
        <w:rPr>
          <w:rFonts w:ascii="Arial" w:hAnsi="Arial" w:cs="Arial"/>
          <w:sz w:val="24"/>
          <w:szCs w:val="24"/>
        </w:rPr>
        <w:t>Плесо-Курьинского</w:t>
      </w:r>
      <w:proofErr w:type="spellEnd"/>
      <w:r w:rsidRPr="0079386B">
        <w:rPr>
          <w:rFonts w:ascii="Arial" w:hAnsi="Arial" w:cs="Arial"/>
          <w:sz w:val="24"/>
          <w:szCs w:val="24"/>
        </w:rPr>
        <w:t xml:space="preserve"> сель</w:t>
      </w:r>
      <w:r w:rsidRPr="0079386B">
        <w:rPr>
          <w:rFonts w:ascii="Arial" w:hAnsi="Arial" w:cs="Arial"/>
          <w:color w:val="000000"/>
          <w:sz w:val="24"/>
          <w:szCs w:val="24"/>
        </w:rPr>
        <w:t xml:space="preserve">совета </w:t>
      </w:r>
      <w:proofErr w:type="spellStart"/>
      <w:r w:rsidRPr="0079386B">
        <w:rPr>
          <w:rFonts w:ascii="Arial" w:hAnsi="Arial" w:cs="Arial"/>
          <w:color w:val="000000"/>
          <w:sz w:val="24"/>
          <w:szCs w:val="24"/>
        </w:rPr>
        <w:t>Хабарского</w:t>
      </w:r>
      <w:proofErr w:type="spellEnd"/>
      <w:r w:rsidRPr="0079386B">
        <w:rPr>
          <w:rFonts w:ascii="Arial" w:hAnsi="Arial" w:cs="Arial"/>
          <w:color w:val="000000"/>
          <w:sz w:val="24"/>
          <w:szCs w:val="24"/>
        </w:rPr>
        <w:t xml:space="preserve"> района Алтайского края от   20.04.2016 № 19 </w:t>
      </w:r>
      <w:r w:rsidRPr="0079386B">
        <w:rPr>
          <w:rFonts w:ascii="Arial" w:hAnsi="Arial" w:cs="Arial"/>
          <w:spacing w:val="10"/>
          <w:sz w:val="24"/>
          <w:szCs w:val="24"/>
        </w:rPr>
        <w:t xml:space="preserve">«Об утверждении </w:t>
      </w:r>
      <w:r w:rsidRPr="0079386B">
        <w:rPr>
          <w:rFonts w:ascii="Arial" w:hAnsi="Arial" w:cs="Arial"/>
          <w:bCs/>
          <w:iCs/>
          <w:sz w:val="24"/>
          <w:szCs w:val="24"/>
        </w:rPr>
        <w:t xml:space="preserve">административного регламента   по  предоставлению муниципальной     услуги  </w:t>
      </w:r>
      <w:r w:rsidRPr="0079386B">
        <w:rPr>
          <w:rFonts w:ascii="Arial" w:hAnsi="Arial" w:cs="Arial"/>
          <w:sz w:val="24"/>
          <w:szCs w:val="24"/>
        </w:rPr>
        <w:t>«Постановка на учет граждан, испытывающих потребность в древесине для собственных нужд»  следующие изменения и дополнения:</w:t>
      </w:r>
    </w:p>
    <w:p w:rsidR="0079386B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Дополнить пункт 2.7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следующим подпунктом:</w:t>
      </w:r>
    </w:p>
    <w:p w:rsidR="0079386B" w:rsidRPr="009671BD" w:rsidRDefault="0079386B" w:rsidP="001D0AA4">
      <w:pPr>
        <w:pStyle w:val="a3"/>
        <w:rPr>
          <w:rFonts w:ascii="Arial" w:hAnsi="Arial" w:cs="Arial"/>
          <w:sz w:val="24"/>
          <w:szCs w:val="24"/>
        </w:rPr>
      </w:pP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2.7.4.  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Нормативы заготовки или приобретения гражданами древесины для собственных нужд составляют: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для индивидуального жилищного строительства: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 куб. м деловой древесины из общего объема предоставленной ликвидной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сырорастущей</w:t>
      </w:r>
      <w:proofErr w:type="spell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</w:t>
      </w:r>
      <w:proofErr w:type="gramEnd"/>
      <w:r w:rsidR="001D0A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  <w:r w:rsidRPr="009671BD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для ремонта жилого дома, части жилого дома, иных жилых помещений, ремонта (возведения) хозяйственных построек: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куб. м деловой древесины из общего объема предоставленной ликвидной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сырорастущей</w:t>
      </w:r>
      <w:proofErr w:type="spell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основаниидоговоров</w:t>
      </w:r>
      <w:proofErr w:type="spellEnd"/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куб. м лесоматериалов для выработки пиломатериалов и заготовок из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для отопления жилого дома, части жилого дома, иных жилых помещений, имеющих печное отопление, - до 8 куб.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а) до 100 куб. м деловой древесины из общего объема предоставленной ликвидной </w:t>
      </w:r>
      <w:proofErr w:type="spell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сырорастущей</w:t>
      </w:r>
      <w:proofErr w:type="spell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</w:t>
      </w:r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б) до 100 куб. </w:t>
      </w:r>
      <w:proofErr w:type="gramStart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proofErr w:type="gramEnd"/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79386B" w:rsidRDefault="0079386B" w:rsidP="001D0AA4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Pr="001B201E">
        <w:rPr>
          <w:rFonts w:ascii="Arial" w:hAnsi="Arial" w:cs="Arial"/>
          <w:sz w:val="24"/>
          <w:szCs w:val="24"/>
        </w:rPr>
        <w:t xml:space="preserve">. Пункт 3.1 раздела </w:t>
      </w:r>
      <w:r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Pr="001B201E">
        <w:rPr>
          <w:rFonts w:ascii="Arial" w:hAnsi="Arial" w:cs="Arial"/>
          <w:bCs/>
          <w:sz w:val="24"/>
          <w:szCs w:val="24"/>
        </w:rPr>
        <w:t xml:space="preserve"> дополнить подпунктом 7 следующего содержания «обеспечение органом местного самоуправления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B201E">
        <w:rPr>
          <w:rFonts w:ascii="Arial" w:hAnsi="Arial" w:cs="Arial"/>
          <w:bCs/>
          <w:sz w:val="24"/>
          <w:szCs w:val="24"/>
        </w:rPr>
        <w:t>поселения предоставления  списка получателей муниципальной услуги</w:t>
      </w:r>
      <w:proofErr w:type="gramEnd"/>
      <w:r w:rsidRPr="001B201E">
        <w:rPr>
          <w:rFonts w:ascii="Arial" w:hAnsi="Arial" w:cs="Arial"/>
          <w:bCs/>
          <w:sz w:val="24"/>
          <w:szCs w:val="24"/>
        </w:rPr>
        <w:t xml:space="preserve"> в органы местного самоуправления района для </w:t>
      </w:r>
      <w:r>
        <w:rPr>
          <w:rFonts w:ascii="Arial" w:hAnsi="Arial" w:cs="Arial"/>
          <w:bCs/>
          <w:sz w:val="24"/>
          <w:szCs w:val="24"/>
        </w:rPr>
        <w:t>регистрации</w:t>
      </w:r>
      <w:r w:rsidRPr="001B201E">
        <w:rPr>
          <w:rFonts w:ascii="Arial" w:hAnsi="Arial" w:cs="Arial"/>
          <w:bCs/>
          <w:sz w:val="24"/>
          <w:szCs w:val="24"/>
        </w:rPr>
        <w:t>».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</w:t>
      </w:r>
      <w:r w:rsidRPr="001B201E">
        <w:rPr>
          <w:rFonts w:ascii="Arial" w:hAnsi="Arial" w:cs="Arial"/>
          <w:bCs/>
          <w:sz w:val="24"/>
          <w:szCs w:val="24"/>
        </w:rPr>
        <w:t>Пункт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1B201E">
        <w:rPr>
          <w:rFonts w:ascii="Arial" w:hAnsi="Arial" w:cs="Arial"/>
          <w:sz w:val="24"/>
          <w:szCs w:val="24"/>
        </w:rPr>
        <w:t xml:space="preserve">.2.1 раздела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 xml:space="preserve">  дополнить словами следующего содержания «При подаче заявлений несколькими гражданами в один день их очередность определяется по времени подачи заявления с полным комплектом документов». </w:t>
      </w:r>
    </w:p>
    <w:p w:rsidR="0079386B" w:rsidRPr="001B201E" w:rsidRDefault="001D0AA4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79386B">
        <w:rPr>
          <w:rFonts w:ascii="Arial" w:hAnsi="Arial" w:cs="Arial"/>
          <w:bCs/>
          <w:sz w:val="24"/>
          <w:szCs w:val="24"/>
        </w:rPr>
        <w:t>5</w:t>
      </w:r>
      <w:r w:rsidR="0079386B" w:rsidRPr="001B201E">
        <w:rPr>
          <w:rFonts w:ascii="Arial" w:hAnsi="Arial" w:cs="Arial"/>
          <w:bCs/>
          <w:sz w:val="24"/>
          <w:szCs w:val="24"/>
        </w:rPr>
        <w:t>. Раздел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="00CF0B3B">
        <w:rPr>
          <w:rFonts w:ascii="Arial" w:hAnsi="Arial" w:cs="Arial"/>
          <w:bCs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 xml:space="preserve">дополнить </w:t>
      </w:r>
      <w:r w:rsidR="0079386B">
        <w:rPr>
          <w:rFonts w:ascii="Arial" w:hAnsi="Arial" w:cs="Arial"/>
          <w:sz w:val="24"/>
          <w:szCs w:val="24"/>
        </w:rPr>
        <w:t>пунктом 3.5.5</w:t>
      </w:r>
      <w:r w:rsidR="008630F1" w:rsidRPr="008630F1">
        <w:rPr>
          <w:rFonts w:ascii="Arial" w:hAnsi="Arial" w:cs="Arial"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>следующего содержания</w:t>
      </w:r>
      <w:r w:rsidR="00CF0B3B">
        <w:rPr>
          <w:rFonts w:ascii="Arial" w:hAnsi="Arial" w:cs="Arial"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>«Формирование и направление</w:t>
      </w:r>
      <w:r w:rsidR="00CF0B3B">
        <w:rPr>
          <w:rFonts w:ascii="Arial" w:hAnsi="Arial" w:cs="Arial"/>
          <w:sz w:val="24"/>
          <w:szCs w:val="24"/>
        </w:rPr>
        <w:t xml:space="preserve"> </w:t>
      </w:r>
      <w:r w:rsidR="0079386B" w:rsidRPr="001B201E">
        <w:rPr>
          <w:rFonts w:ascii="Arial" w:hAnsi="Arial" w:cs="Arial"/>
          <w:sz w:val="24"/>
          <w:szCs w:val="24"/>
        </w:rPr>
        <w:t>списка граждан, испытывающих потребность в древесине для собственных нужд, в органы местного самоу</w:t>
      </w:r>
      <w:r w:rsidR="0079386B">
        <w:rPr>
          <w:rFonts w:ascii="Arial" w:hAnsi="Arial" w:cs="Arial"/>
          <w:sz w:val="24"/>
          <w:szCs w:val="24"/>
        </w:rPr>
        <w:t>правления муниципального района</w:t>
      </w:r>
      <w:r w:rsidR="0079386B" w:rsidRPr="001B201E">
        <w:rPr>
          <w:rFonts w:ascii="Arial" w:hAnsi="Arial" w:cs="Arial"/>
          <w:sz w:val="24"/>
          <w:szCs w:val="24"/>
        </w:rPr>
        <w:t>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3.5.5</w:t>
      </w:r>
      <w:r w:rsidRPr="001B201E">
        <w:rPr>
          <w:rFonts w:ascii="Arial" w:hAnsi="Arial" w:cs="Arial"/>
          <w:sz w:val="24"/>
          <w:szCs w:val="24"/>
        </w:rPr>
        <w:t xml:space="preserve">.1.Администрация </w:t>
      </w:r>
      <w:proofErr w:type="spellStart"/>
      <w:r w:rsidR="00CF0B3B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="00CF0B3B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Pr="001B201E">
        <w:rPr>
          <w:rFonts w:ascii="Arial" w:hAnsi="Arial" w:cs="Arial"/>
          <w:sz w:val="24"/>
          <w:szCs w:val="24"/>
        </w:rPr>
        <w:t xml:space="preserve"> района Алтайского края  в срок до 1 июня года,  предшествующего заготовке (отпуску) древесины, направляют в Администрацию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Pr="001B201E">
        <w:rPr>
          <w:rFonts w:ascii="Arial" w:hAnsi="Arial" w:cs="Arial"/>
          <w:sz w:val="24"/>
          <w:szCs w:val="24"/>
        </w:rPr>
        <w:t xml:space="preserve">  района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</w:t>
      </w:r>
      <w:r>
        <w:rPr>
          <w:rFonts w:ascii="Arial" w:hAnsi="Arial" w:cs="Arial"/>
          <w:sz w:val="24"/>
          <w:szCs w:val="24"/>
        </w:rPr>
        <w:t xml:space="preserve"> нужд в первоочередном порядке)</w:t>
      </w:r>
      <w:r w:rsidRPr="001B201E">
        <w:rPr>
          <w:rFonts w:ascii="Arial" w:hAnsi="Arial" w:cs="Arial"/>
          <w:sz w:val="24"/>
          <w:szCs w:val="24"/>
        </w:rPr>
        <w:t>.</w:t>
      </w:r>
    </w:p>
    <w:p w:rsidR="0079386B" w:rsidRPr="001B201E" w:rsidRDefault="001D0AA4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79386B">
        <w:rPr>
          <w:rFonts w:ascii="Arial" w:hAnsi="Arial" w:cs="Arial"/>
          <w:bCs/>
          <w:sz w:val="24"/>
          <w:szCs w:val="24"/>
        </w:rPr>
        <w:t>3.5.5</w:t>
      </w:r>
      <w:r w:rsidR="0079386B" w:rsidRPr="001B201E">
        <w:rPr>
          <w:rFonts w:ascii="Arial" w:hAnsi="Arial" w:cs="Arial"/>
          <w:bCs/>
          <w:sz w:val="24"/>
          <w:szCs w:val="24"/>
        </w:rPr>
        <w:t>.2</w:t>
      </w:r>
      <w:r w:rsidR="0079386B" w:rsidRPr="001B201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79386B"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="0079386B" w:rsidRPr="001B201E">
        <w:rPr>
          <w:rFonts w:ascii="Arial" w:hAnsi="Arial" w:cs="Arial"/>
          <w:sz w:val="24"/>
          <w:szCs w:val="24"/>
        </w:rPr>
        <w:t xml:space="preserve">  района, 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</w:t>
      </w:r>
      <w:proofErr w:type="gramStart"/>
      <w:r w:rsidR="0079386B" w:rsidRPr="001B201E">
        <w:rPr>
          <w:rFonts w:ascii="Arial" w:hAnsi="Arial" w:cs="Arial"/>
          <w:sz w:val="24"/>
          <w:szCs w:val="24"/>
        </w:rPr>
        <w:t xml:space="preserve"> )</w:t>
      </w:r>
      <w:proofErr w:type="gramEnd"/>
      <w:r w:rsidR="0079386B" w:rsidRPr="001B201E">
        <w:rPr>
          <w:rFonts w:ascii="Arial" w:hAnsi="Arial" w:cs="Arial"/>
          <w:sz w:val="24"/>
          <w:szCs w:val="24"/>
        </w:rPr>
        <w:t xml:space="preserve"> древесины, направляет предложения об объеме ежегодной заготовки (отпуска) древесины в территориально обособленные  структурные подразделения   уполномоченного органа исполнительной власти Алтайского края в сфере лесных отношений, расположенные  в лесничествах, указанных в заявлении граждан.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 xml:space="preserve">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муниципальных и городских округов, подготавливают и до 1 августа года, предшествующего заготовке (отпуску) древесины, представляют в уполномоченный орган исполнительной власти Алтайского края в сфере лесных отношений </w:t>
      </w:r>
      <w:r w:rsidRPr="001B201E">
        <w:rPr>
          <w:rFonts w:ascii="Arial" w:hAnsi="Arial" w:cs="Arial"/>
          <w:sz w:val="24"/>
          <w:szCs w:val="24"/>
        </w:rPr>
        <w:lastRenderedPageBreak/>
        <w:t>предложения об</w:t>
      </w:r>
      <w:proofErr w:type="gramEnd"/>
      <w:r w:rsidR="00CF0B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201E">
        <w:rPr>
          <w:rFonts w:ascii="Arial" w:hAnsi="Arial" w:cs="Arial"/>
          <w:sz w:val="24"/>
          <w:szCs w:val="24"/>
        </w:rPr>
        <w:t>объеме</w:t>
      </w:r>
      <w:proofErr w:type="gramEnd"/>
      <w:r w:rsidRPr="001B201E">
        <w:rPr>
          <w:rFonts w:ascii="Arial" w:hAnsi="Arial" w:cs="Arial"/>
          <w:sz w:val="24"/>
          <w:szCs w:val="24"/>
        </w:rPr>
        <w:t xml:space="preserve"> потребности в древесине  для удовлетворения потребностей граждан в древесине для собственных нужд.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>Уполномоченный орган исполнительной власти Алтайского края в сфере лесных отношений на основании этих предложений 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(допустимого объема изъятия древесины) по каждому лесничеству».</w:t>
      </w:r>
      <w:proofErr w:type="gramEnd"/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       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частью 16.1 статьи 8 настоящего Закона, в срок до 1 ноября года, предшествующего заготовке </w:t>
      </w:r>
      <w:proofErr w:type="gramStart"/>
      <w:r w:rsidRPr="001B201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B201E">
        <w:rPr>
          <w:rFonts w:ascii="Arial" w:hAnsi="Arial" w:cs="Arial"/>
          <w:sz w:val="24"/>
          <w:szCs w:val="24"/>
        </w:rPr>
        <w:t>отпуску) древесины».</w:t>
      </w:r>
    </w:p>
    <w:p w:rsidR="0079386B" w:rsidRPr="001B201E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3.5.5</w:t>
      </w:r>
      <w:r w:rsidRPr="001B201E">
        <w:rPr>
          <w:rFonts w:ascii="Arial" w:hAnsi="Arial" w:cs="Arial"/>
          <w:sz w:val="24"/>
          <w:szCs w:val="24"/>
        </w:rPr>
        <w:t xml:space="preserve">.3. В срок до 15 ноября года, предшествующего заготовке </w:t>
      </w:r>
      <w:r w:rsidR="001C0FDA">
        <w:rPr>
          <w:rFonts w:ascii="Arial" w:hAnsi="Arial" w:cs="Arial"/>
          <w:sz w:val="24"/>
          <w:szCs w:val="24"/>
        </w:rPr>
        <w:t>(отпуску</w:t>
      </w:r>
      <w:r w:rsidRPr="001B201E">
        <w:rPr>
          <w:rFonts w:ascii="Arial" w:hAnsi="Arial" w:cs="Arial"/>
          <w:sz w:val="24"/>
          <w:szCs w:val="24"/>
        </w:rPr>
        <w:t xml:space="preserve">) древесины, Администрация </w:t>
      </w:r>
      <w:proofErr w:type="spellStart"/>
      <w:r w:rsidRPr="001B201E">
        <w:rPr>
          <w:rFonts w:ascii="Arial" w:hAnsi="Arial" w:cs="Arial"/>
          <w:sz w:val="24"/>
          <w:szCs w:val="24"/>
        </w:rPr>
        <w:t>Хабарского</w:t>
      </w:r>
      <w:proofErr w:type="spellEnd"/>
      <w:r w:rsidR="00CF0B3B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района  формирует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в сфере лесных отношений.</w:t>
      </w:r>
    </w:p>
    <w:p w:rsidR="0079386B" w:rsidRPr="001D0AA4" w:rsidRDefault="0079386B" w:rsidP="001D0AA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B201E">
        <w:rPr>
          <w:rFonts w:ascii="Arial" w:hAnsi="Arial" w:cs="Arial"/>
          <w:sz w:val="24"/>
          <w:szCs w:val="24"/>
        </w:rPr>
        <w:t xml:space="preserve">Сформированные списки граждан, испытывающих потребность в древесине для собственных нужд, в  соответствии с частью 16.2 статьи 8 настоящего Закона, в срок до 1 декабря года,  предшествующего 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отношений.» </w:t>
      </w:r>
      <w:proofErr w:type="gramEnd"/>
    </w:p>
    <w:p w:rsidR="008630F1" w:rsidRPr="001D0AA4" w:rsidRDefault="008630F1" w:rsidP="001D0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386B" w:rsidRDefault="008630F1" w:rsidP="001D0AA4">
      <w:pPr>
        <w:jc w:val="both"/>
        <w:rPr>
          <w:rFonts w:ascii="Arial" w:hAnsi="Arial" w:cs="Arial"/>
          <w:sz w:val="24"/>
          <w:szCs w:val="24"/>
        </w:rPr>
      </w:pPr>
      <w:r w:rsidRPr="008630F1">
        <w:rPr>
          <w:rFonts w:ascii="Arial" w:hAnsi="Arial" w:cs="Arial"/>
          <w:sz w:val="24"/>
          <w:szCs w:val="24"/>
        </w:rPr>
        <w:t xml:space="preserve">   </w:t>
      </w:r>
      <w:r w:rsidR="001D0AA4">
        <w:rPr>
          <w:rFonts w:ascii="Arial" w:hAnsi="Arial" w:cs="Arial"/>
          <w:sz w:val="24"/>
          <w:szCs w:val="24"/>
        </w:rPr>
        <w:t xml:space="preserve"> </w:t>
      </w:r>
      <w:r w:rsidRPr="008630F1">
        <w:rPr>
          <w:rFonts w:ascii="Arial" w:hAnsi="Arial" w:cs="Arial"/>
          <w:sz w:val="24"/>
          <w:szCs w:val="24"/>
        </w:rPr>
        <w:t xml:space="preserve">      </w:t>
      </w:r>
      <w:r w:rsidR="0079386B">
        <w:rPr>
          <w:rFonts w:ascii="Arial" w:hAnsi="Arial" w:cs="Arial"/>
          <w:sz w:val="24"/>
          <w:szCs w:val="24"/>
        </w:rPr>
        <w:t>6</w:t>
      </w:r>
      <w:r w:rsidR="0079386B" w:rsidRPr="001B201E">
        <w:rPr>
          <w:rFonts w:ascii="Arial" w:hAnsi="Arial" w:cs="Arial"/>
          <w:sz w:val="24"/>
          <w:szCs w:val="24"/>
        </w:rPr>
        <w:t>.</w:t>
      </w:r>
      <w:r w:rsidR="00CF0B3B">
        <w:rPr>
          <w:rFonts w:ascii="Arial" w:hAnsi="Arial" w:cs="Arial"/>
          <w:sz w:val="24"/>
          <w:szCs w:val="24"/>
        </w:rPr>
        <w:t>Блок</w:t>
      </w:r>
      <w:r w:rsidR="0079386B" w:rsidRPr="001B201E">
        <w:rPr>
          <w:rFonts w:ascii="Arial" w:hAnsi="Arial" w:cs="Arial"/>
          <w:sz w:val="24"/>
          <w:szCs w:val="24"/>
        </w:rPr>
        <w:t>-схему последовательности административных процедур при предоставлении муниципальной услуги</w:t>
      </w:r>
      <w:r w:rsidR="0079386B">
        <w:rPr>
          <w:rFonts w:ascii="Arial" w:hAnsi="Arial" w:cs="Arial"/>
          <w:sz w:val="24"/>
          <w:szCs w:val="24"/>
        </w:rPr>
        <w:t xml:space="preserve"> (П</w:t>
      </w:r>
      <w:r w:rsidR="0079386B" w:rsidRPr="001B201E">
        <w:rPr>
          <w:rFonts w:ascii="Arial" w:hAnsi="Arial" w:cs="Arial"/>
          <w:sz w:val="24"/>
          <w:szCs w:val="24"/>
        </w:rPr>
        <w:t xml:space="preserve">риложение 4) </w:t>
      </w:r>
      <w:r w:rsidR="00CF0B3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1D0AA4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CF0B3B" w:rsidRDefault="00CF0B3B" w:rsidP="00CF0B3B">
      <w:pPr>
        <w:jc w:val="both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9386B" w:rsidRPr="007B0B98" w:rsidRDefault="0079386B" w:rsidP="0079386B">
      <w:pPr>
        <w:shd w:val="clear" w:color="auto" w:fill="FFFFFF"/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79386B" w:rsidRDefault="0079386B" w:rsidP="00793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8"/>
          <w:szCs w:val="28"/>
        </w:rPr>
      </w:pPr>
    </w:p>
    <w:p w:rsidR="0079386B" w:rsidRPr="007B0B98" w:rsidRDefault="0079386B" w:rsidP="00793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8"/>
          <w:szCs w:val="28"/>
        </w:rPr>
      </w:pPr>
    </w:p>
    <w:p w:rsidR="0079386B" w:rsidRPr="007B0B98" w:rsidRDefault="0079386B" w:rsidP="0079386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 xml:space="preserve">Блок-схема последовательности административных процедур </w:t>
      </w:r>
    </w:p>
    <w:p w:rsidR="0079386B" w:rsidRPr="007B0B98" w:rsidRDefault="0079386B" w:rsidP="0079386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</w:t>
      </w:r>
    </w:p>
    <w:p w:rsidR="0079386B" w:rsidRPr="007B0B98" w:rsidRDefault="0079386B" w:rsidP="0079386B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 xml:space="preserve">«Постановка на учет граждан, испытывающих потребность в древесине для собственных нужд» </w:t>
      </w:r>
    </w:p>
    <w:p w:rsidR="0079386B" w:rsidRPr="007B0B98" w:rsidRDefault="00B70307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Блок-схема: типовой процесс 10" o:spid="_x0000_s1026" type="#_x0000_t112" style="position:absolute;margin-left:126pt;margin-top:13.15pt;width:182.4pt;height:68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">
            <v:textbox>
              <w:txbxContent>
                <w:p w:rsidR="0079386B" w:rsidRDefault="0079386B" w:rsidP="0079386B"/>
                <w:p w:rsidR="0079386B" w:rsidRDefault="0079386B" w:rsidP="0079386B">
                  <w:pPr>
                    <w:jc w:val="center"/>
                  </w:pPr>
                  <w:r>
                    <w:t>Регистрация документов</w:t>
                  </w:r>
                </w:p>
                <w:p w:rsidR="0079386B" w:rsidRDefault="0079386B" w:rsidP="0079386B"/>
              </w:txbxContent>
            </v:textbox>
          </v:shape>
        </w:pict>
      </w: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9" o:spid="_x0000_s1028" type="#_x0000_t112" style="position:absolute;margin-left:9pt;margin-top:193.15pt;width:6in;height:68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>Рассмотрение пакета документов на заседании Комиссии по постановке на учет граждан, испытывающих потребность в древесине для собственных нужд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32" type="#_x0000_t67" style="position:absolute;margin-left:207pt;margin-top:175.15pt;width:8.95pt;height:13.3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0oZA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">
            <v:textbox style="layout-flow:vertical-ideographic"/>
          </v:shape>
        </w:pict>
      </w: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7" o:spid="_x0000_s1031" type="#_x0000_t67" style="position:absolute;margin-left:207pt;margin-top:85.15pt;width:8.95pt;height:13.3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">
            <v:textbox style="layout-flow:vertical-ideographic"/>
          </v:shape>
        </w:pict>
      </w: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6" o:spid="_x0000_s1027" type="#_x0000_t112" style="position:absolute;margin-left:9pt;margin-top:103.15pt;width:6in;height:68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 xml:space="preserve">Прием и рассмотрение документов специалистом Администрации </w:t>
                  </w:r>
                  <w:proofErr w:type="spellStart"/>
                  <w:r w:rsidR="00F00AFD">
                    <w:t>Плёсо-Курьинского</w:t>
                  </w:r>
                  <w:proofErr w:type="spellEnd"/>
                  <w:r>
                    <w:t xml:space="preserve">  сельсовета </w:t>
                  </w:r>
                  <w:proofErr w:type="spellStart"/>
                  <w:r>
                    <w:t>Хабарского</w:t>
                  </w:r>
                  <w:proofErr w:type="spellEnd"/>
                  <w:r>
                    <w:t xml:space="preserve"> района Алтайского края</w:t>
                  </w:r>
                </w:p>
                <w:p w:rsidR="0079386B" w:rsidRDefault="0079386B" w:rsidP="0079386B"/>
              </w:txbxContent>
            </v:textbox>
          </v:shape>
        </w:pict>
      </w:r>
    </w:p>
    <w:p w:rsidR="0079386B" w:rsidRPr="007B0B98" w:rsidRDefault="0079386B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9386B" w:rsidRPr="007B0B98" w:rsidRDefault="0079386B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9386B" w:rsidRPr="007B0B98" w:rsidRDefault="0079386B" w:rsidP="0079386B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ab/>
      </w:r>
    </w:p>
    <w:p w:rsidR="0079386B" w:rsidRPr="007B0B98" w:rsidRDefault="0079386B" w:rsidP="0079386B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9386B" w:rsidRPr="007B0B98" w:rsidRDefault="00B70307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5" o:spid="_x0000_s1029" type="#_x0000_t112" style="position:absolute;margin-left:9pt;margin-top:22.6pt;width:6in;height:68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 xml:space="preserve">Подготовка и регистрация постановления Администрации  </w:t>
                  </w:r>
                  <w:proofErr w:type="spellStart"/>
                  <w:r w:rsidR="00F00AFD">
                    <w:t>Плёсо-Курьинского</w:t>
                  </w:r>
                  <w:proofErr w:type="spellEnd"/>
                  <w:r>
                    <w:t xml:space="preserve">  сельсовета </w:t>
                  </w:r>
                  <w:proofErr w:type="spellStart"/>
                  <w:r>
                    <w:t>Хабарского</w:t>
                  </w:r>
                  <w:proofErr w:type="spellEnd"/>
                  <w:r>
                    <w:t xml:space="preserve"> района Алтайского края</w:t>
                  </w:r>
                </w:p>
                <w:p w:rsidR="0079386B" w:rsidRDefault="0079386B" w:rsidP="0079386B">
                  <w:r>
                    <w:t>о постановке (отказе в постановке) на учет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34" type="#_x0000_t67" style="position:absolute;margin-left:207pt;margin-top:96.9pt;width:8.95pt;height:13.3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0AZQ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">
            <v:textbox style="layout-flow:vertical-ideographic"/>
          </v:shape>
        </w:pict>
      </w: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33" type="#_x0000_t67" style="position:absolute;margin-left:207pt;margin-top:4.15pt;width:8.95pt;height:13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">
            <v:textbox style="layout-flow:vertical-ideographic"/>
          </v:shape>
        </w:pic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B70307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2" o:spid="_x0000_s1030" type="#_x0000_t112" style="position:absolute;margin-left:8.4pt;margin-top:1.8pt;width:6in;height:79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">
            <v:textbox>
              <w:txbxContent>
                <w:p w:rsidR="0079386B" w:rsidRDefault="0079386B" w:rsidP="0079386B"/>
                <w:p w:rsidR="0079386B" w:rsidRDefault="0079386B" w:rsidP="0079386B">
                  <w:r>
                    <w:t>Подготовка и направление заявителю информационного письма о результатах рассмотрения пакета документов и принятия решения о постановке (отказе в постановке) на учет.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Pr="007B0B98" w:rsidRDefault="00B70307" w:rsidP="00793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1" o:spid="_x0000_s1035" type="#_x0000_t67" style="position:absolute;left:0;text-align:left;margin-left:207pt;margin-top:12.25pt;width:8.95pt;height:13.3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">
            <v:textbox style="layout-flow:vertical-ideographic"/>
          </v:shape>
        </w:pict>
      </w:r>
    </w:p>
    <w:p w:rsidR="0079386B" w:rsidRPr="007B0B98" w:rsidRDefault="0079386B" w:rsidP="00793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86B" w:rsidRPr="007B0B98" w:rsidRDefault="00B70307" w:rsidP="007938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307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11" o:spid="_x0000_s1036" type="#_x0000_t112" style="position:absolute;margin-left:8.2pt;margin-top:2.25pt;width:6in;height:88.5pt;flip:y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">
            <v:textbox>
              <w:txbxContent>
                <w:p w:rsidR="0079386B" w:rsidRPr="00177F92" w:rsidRDefault="0079386B" w:rsidP="0079386B"/>
                <w:p w:rsidR="0079386B" w:rsidRPr="00177F92" w:rsidRDefault="0079386B" w:rsidP="0079386B">
                  <w:pPr>
                    <w:jc w:val="both"/>
                  </w:pPr>
                  <w:r w:rsidRPr="00177F92">
                    <w:t>Формирование и направление  списка граждан, испытывающих потребность в древесине для собственных нужд, в органы местного самоуправления муниципального района</w:t>
                  </w:r>
                </w:p>
                <w:p w:rsidR="0079386B" w:rsidRDefault="0079386B" w:rsidP="0079386B"/>
                <w:p w:rsidR="0079386B" w:rsidRDefault="0079386B" w:rsidP="0079386B"/>
              </w:txbxContent>
            </v:textbox>
          </v:shape>
        </w:pict>
      </w:r>
    </w:p>
    <w:p w:rsidR="0079386B" w:rsidRPr="007B0B98" w:rsidRDefault="0079386B" w:rsidP="007938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386B" w:rsidRDefault="0079386B" w:rsidP="00793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Default="0079386B" w:rsidP="00793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Default="0079386B" w:rsidP="007938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201E">
        <w:rPr>
          <w:rFonts w:ascii="Arial" w:hAnsi="Arial" w:cs="Arial"/>
          <w:sz w:val="24"/>
          <w:szCs w:val="24"/>
          <w:lang w:val="en-US"/>
        </w:rPr>
        <w:lastRenderedPageBreak/>
        <w:t>II</w:t>
      </w:r>
      <w:r w:rsidRPr="001B201E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законом порядке.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IV</w:t>
      </w:r>
      <w:r w:rsidRPr="001B201E">
        <w:rPr>
          <w:rFonts w:ascii="Arial" w:hAnsi="Arial" w:cs="Arial"/>
          <w:sz w:val="24"/>
          <w:szCs w:val="24"/>
        </w:rPr>
        <w:t>. Контроль по исполнению настоящего постановления оставляю за собой.</w:t>
      </w: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</w:p>
    <w:p w:rsidR="0079386B" w:rsidRPr="001B201E" w:rsidRDefault="0079386B" w:rsidP="0079386B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</w:t>
      </w:r>
      <w:r w:rsidR="00CF0B3B">
        <w:rPr>
          <w:rFonts w:ascii="Arial" w:hAnsi="Arial" w:cs="Arial"/>
          <w:sz w:val="24"/>
          <w:szCs w:val="24"/>
        </w:rPr>
        <w:t xml:space="preserve">                      </w:t>
      </w:r>
      <w:r w:rsidRPr="001B201E">
        <w:rPr>
          <w:rFonts w:ascii="Arial" w:hAnsi="Arial" w:cs="Arial"/>
          <w:sz w:val="24"/>
          <w:szCs w:val="24"/>
        </w:rPr>
        <w:t xml:space="preserve">   </w:t>
      </w:r>
      <w:r w:rsidR="00CF0B3B">
        <w:rPr>
          <w:rFonts w:ascii="Arial" w:hAnsi="Arial" w:cs="Arial"/>
          <w:sz w:val="24"/>
          <w:szCs w:val="24"/>
        </w:rPr>
        <w:t xml:space="preserve">Т.Г.Рябова </w:t>
      </w:r>
    </w:p>
    <w:p w:rsidR="001C0FDA" w:rsidRDefault="001C0FDA" w:rsidP="00012B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C0FDA" w:rsidRDefault="001C0FDA" w:rsidP="00012B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C0FDA" w:rsidSect="001D0A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9D"/>
    <w:rsid w:val="00012B42"/>
    <w:rsid w:val="00015991"/>
    <w:rsid w:val="0005676B"/>
    <w:rsid w:val="00075D1C"/>
    <w:rsid w:val="000B1DD2"/>
    <w:rsid w:val="001579AE"/>
    <w:rsid w:val="001C0FDA"/>
    <w:rsid w:val="001D0AA4"/>
    <w:rsid w:val="00250ED2"/>
    <w:rsid w:val="002A5DE1"/>
    <w:rsid w:val="00403B45"/>
    <w:rsid w:val="00453F4C"/>
    <w:rsid w:val="004C2BCF"/>
    <w:rsid w:val="004E34BA"/>
    <w:rsid w:val="005C3F4E"/>
    <w:rsid w:val="00655B01"/>
    <w:rsid w:val="007919D1"/>
    <w:rsid w:val="0079386B"/>
    <w:rsid w:val="008630F1"/>
    <w:rsid w:val="00967716"/>
    <w:rsid w:val="00B06CEA"/>
    <w:rsid w:val="00B377C9"/>
    <w:rsid w:val="00B70307"/>
    <w:rsid w:val="00BD759D"/>
    <w:rsid w:val="00CF0B3B"/>
    <w:rsid w:val="00D855B4"/>
    <w:rsid w:val="00E43D79"/>
    <w:rsid w:val="00F00AFD"/>
    <w:rsid w:val="00F3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759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3A2B-E2EC-468D-B26A-4898D638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АЛТАЙСКОГО  КРАЯ</vt:lpstr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АЛТАЙСКОГО  КРАЯ</dc:title>
  <dc:subject/>
  <dc:creator>GilSS1</dc:creator>
  <cp:keywords/>
  <dc:description/>
  <cp:lastModifiedBy>bit202302281</cp:lastModifiedBy>
  <cp:revision>19</cp:revision>
  <dcterms:created xsi:type="dcterms:W3CDTF">2023-03-10T07:45:00Z</dcterms:created>
  <dcterms:modified xsi:type="dcterms:W3CDTF">2023-04-03T04:43:00Z</dcterms:modified>
</cp:coreProperties>
</file>